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66" w:rsidRDefault="005A1A66">
      <w:pPr>
        <w:rPr>
          <w:b/>
          <w:lang w:val="en-US"/>
        </w:rPr>
      </w:pPr>
      <w:r>
        <w:rPr>
          <w:b/>
          <w:lang w:val="en-US"/>
        </w:rPr>
        <w:t xml:space="preserve">This document </w:t>
      </w:r>
      <w:proofErr w:type="spellStart"/>
      <w:r>
        <w:rPr>
          <w:b/>
          <w:lang w:val="en-US"/>
        </w:rPr>
        <w:t>summarises</w:t>
      </w:r>
      <w:proofErr w:type="spellEnd"/>
      <w:r>
        <w:rPr>
          <w:b/>
          <w:lang w:val="en-US"/>
        </w:rPr>
        <w:t xml:space="preserve"> the topics of the updated </w:t>
      </w:r>
      <w:r w:rsidR="00176001">
        <w:rPr>
          <w:b/>
          <w:lang w:val="en-US"/>
        </w:rPr>
        <w:t xml:space="preserve">Cambridge IGCSE </w:t>
      </w:r>
      <w:r>
        <w:rPr>
          <w:b/>
          <w:lang w:val="en-US"/>
        </w:rPr>
        <w:t xml:space="preserve">International Mathematics (Extended) syllabus which do not align with the </w:t>
      </w:r>
      <w:proofErr w:type="spellStart"/>
      <w:r>
        <w:rPr>
          <w:b/>
          <w:lang w:val="en-US"/>
        </w:rPr>
        <w:t>Haese</w:t>
      </w:r>
      <w:proofErr w:type="spellEnd"/>
      <w:r>
        <w:rPr>
          <w:b/>
          <w:lang w:val="en-US"/>
        </w:rPr>
        <w:t xml:space="preserve"> Mathematics 2</w:t>
      </w:r>
      <w:r w:rsidRPr="005A1A66">
        <w:rPr>
          <w:b/>
          <w:vertAlign w:val="superscript"/>
          <w:lang w:val="en-US"/>
        </w:rPr>
        <w:t>nd</w:t>
      </w:r>
      <w:r>
        <w:rPr>
          <w:b/>
          <w:lang w:val="en-US"/>
        </w:rPr>
        <w:t xml:space="preserve"> edition textbook.</w:t>
      </w:r>
    </w:p>
    <w:p w:rsidR="005A1A66" w:rsidRPr="005A1A66" w:rsidRDefault="005A1A66">
      <w:pPr>
        <w:rPr>
          <w:b/>
          <w:lang w:val="en-US"/>
        </w:rPr>
      </w:pPr>
    </w:p>
    <w:p w:rsidR="007269C4" w:rsidRDefault="007269C4">
      <w:pPr>
        <w:rPr>
          <w:b/>
          <w:lang w:val="en-US"/>
        </w:rPr>
      </w:pPr>
      <w:r w:rsidRPr="007269C4">
        <w:rPr>
          <w:b/>
          <w:lang w:val="en-US"/>
        </w:rPr>
        <w:t>Content that has been added to the updated syllabus, and does not appear in the 2</w:t>
      </w:r>
      <w:r w:rsidRPr="007269C4">
        <w:rPr>
          <w:b/>
          <w:vertAlign w:val="superscript"/>
          <w:lang w:val="en-US"/>
        </w:rPr>
        <w:t>nd</w:t>
      </w:r>
      <w:r w:rsidRPr="007269C4">
        <w:rPr>
          <w:b/>
          <w:lang w:val="en-US"/>
        </w:rPr>
        <w:t xml:space="preserve"> edition textbook:</w:t>
      </w:r>
    </w:p>
    <w:p w:rsidR="007269C4" w:rsidRPr="007269C4" w:rsidRDefault="00124C34" w:rsidP="00124C34">
      <w:pPr>
        <w:pStyle w:val="ListParagraph"/>
        <w:numPr>
          <w:ilvl w:val="0"/>
          <w:numId w:val="1"/>
        </w:numPr>
        <w:spacing w:line="360" w:lineRule="auto"/>
        <w:rPr>
          <w:b/>
          <w:lang w:val="en-US"/>
        </w:rPr>
      </w:pPr>
      <w:r w:rsidRPr="00124C34">
        <w:rPr>
          <w:b/>
          <w:lang w:val="en-US"/>
        </w:rPr>
        <w:t>E1.11 (Rates):</w:t>
      </w:r>
      <w:r>
        <w:rPr>
          <w:lang w:val="en-US"/>
        </w:rPr>
        <w:t xml:space="preserve"> </w:t>
      </w:r>
      <w:r w:rsidR="007269C4">
        <w:rPr>
          <w:lang w:val="en-US"/>
        </w:rPr>
        <w:t>Common measures of rate (rates of pay, exchange rates, flow rates, fuel consumption)</w:t>
      </w:r>
    </w:p>
    <w:p w:rsidR="007269C4" w:rsidRPr="007269C4" w:rsidRDefault="00124C34" w:rsidP="00124C34">
      <w:pPr>
        <w:pStyle w:val="ListParagraph"/>
        <w:numPr>
          <w:ilvl w:val="0"/>
          <w:numId w:val="1"/>
        </w:numPr>
        <w:spacing w:line="360" w:lineRule="auto"/>
        <w:rPr>
          <w:b/>
          <w:lang w:val="en-US"/>
        </w:rPr>
      </w:pPr>
      <w:r>
        <w:rPr>
          <w:b/>
          <w:lang w:val="en-US"/>
        </w:rPr>
        <w:t>E</w:t>
      </w:r>
      <w:r w:rsidRPr="00124C34">
        <w:rPr>
          <w:b/>
          <w:lang w:val="en-US"/>
        </w:rPr>
        <w:t>1.15 (Money)</w:t>
      </w:r>
      <w:r>
        <w:rPr>
          <w:b/>
          <w:lang w:val="en-US"/>
        </w:rPr>
        <w:t>:</w:t>
      </w:r>
      <w:r>
        <w:rPr>
          <w:lang w:val="en-US"/>
        </w:rPr>
        <w:t xml:space="preserve"> </w:t>
      </w:r>
      <w:r w:rsidR="007269C4">
        <w:rPr>
          <w:lang w:val="en-US"/>
        </w:rPr>
        <w:t>Converting from one currency to another</w:t>
      </w:r>
    </w:p>
    <w:p w:rsidR="007269C4" w:rsidRPr="007269C4" w:rsidRDefault="00124C34" w:rsidP="00124C34">
      <w:pPr>
        <w:pStyle w:val="ListParagraph"/>
        <w:numPr>
          <w:ilvl w:val="0"/>
          <w:numId w:val="1"/>
        </w:num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E2.5 (Equations): </w:t>
      </w:r>
      <w:r w:rsidR="007269C4">
        <w:rPr>
          <w:lang w:val="en-US"/>
        </w:rPr>
        <w:t>Fr</w:t>
      </w:r>
      <w:r w:rsidR="00E326FC">
        <w:rPr>
          <w:lang w:val="en-US"/>
        </w:rPr>
        <w:t>actional equations such as</w:t>
      </w:r>
      <w:r>
        <w:rPr>
          <w:lang w:val="en-US"/>
        </w:rPr>
        <w:t xml:space="preserve"> </w:t>
      </w:r>
      <w:r w:rsidR="00E326FC">
        <w:rPr>
          <w:lang w:val="en-US"/>
        </w:rPr>
        <w:t xml:space="preserve"> </w:t>
      </w:r>
      <w:r w:rsidR="00E326FC">
        <w:rPr>
          <w:lang w:val="en-US"/>
        </w:rPr>
        <w:fldChar w:fldCharType="begin"/>
      </w:r>
      <w:r w:rsidR="00E326FC">
        <w:rPr>
          <w:lang w:val="en-US"/>
        </w:rPr>
        <w:instrText xml:space="preserve"> EQ \F(2,x+2) </w:instrText>
      </w:r>
      <w:r w:rsidR="00E326FC">
        <w:rPr>
          <w:lang w:val="en-US"/>
        </w:rPr>
        <w:fldChar w:fldCharType="end"/>
      </w:r>
      <w:r w:rsidR="00E326FC">
        <w:rPr>
          <w:lang w:val="en-US"/>
        </w:rPr>
        <w:t xml:space="preserve"> +</w:t>
      </w:r>
      <w:r w:rsidR="00C045CE">
        <w:rPr>
          <w:lang w:val="en-US"/>
        </w:rPr>
        <w:t xml:space="preserve"> </w:t>
      </w:r>
      <w:r w:rsidR="00E326FC">
        <w:rPr>
          <w:lang w:val="en-US"/>
        </w:rPr>
        <w:t xml:space="preserve"> </w:t>
      </w:r>
      <w:r w:rsidR="00E326FC">
        <w:rPr>
          <w:lang w:val="en-US"/>
        </w:rPr>
        <w:fldChar w:fldCharType="begin"/>
      </w:r>
      <w:r w:rsidR="00E326FC">
        <w:rPr>
          <w:lang w:val="en-US"/>
        </w:rPr>
        <w:instrText xml:space="preserve"> EQ \F(3,2x-1) </w:instrText>
      </w:r>
      <w:r w:rsidR="00E326FC">
        <w:rPr>
          <w:lang w:val="en-US"/>
        </w:rPr>
        <w:fldChar w:fldCharType="end"/>
      </w:r>
      <w:r w:rsidR="007269C4">
        <w:rPr>
          <w:lang w:val="en-US"/>
        </w:rPr>
        <w:t xml:space="preserve"> =1</w:t>
      </w:r>
    </w:p>
    <w:p w:rsidR="007269C4" w:rsidRPr="00C045CE" w:rsidRDefault="00124C34" w:rsidP="00124C34">
      <w:pPr>
        <w:pStyle w:val="ListParagraph"/>
        <w:numPr>
          <w:ilvl w:val="0"/>
          <w:numId w:val="1"/>
        </w:num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E2.6 (Linear inequalities): </w:t>
      </w:r>
      <w:r w:rsidR="00C045CE">
        <w:rPr>
          <w:lang w:val="en-US"/>
        </w:rPr>
        <w:t xml:space="preserve">Double linear inequalities such as -3 </w:t>
      </w:r>
      <w:r w:rsidR="00C045CE">
        <w:rPr>
          <w:rFonts w:cstheme="minorHAnsi"/>
          <w:lang w:val="en-US"/>
        </w:rPr>
        <w:t xml:space="preserve">≤ </w:t>
      </w:r>
      <w:r w:rsidR="00C045CE">
        <w:rPr>
          <w:lang w:val="en-US"/>
        </w:rPr>
        <w:t>3x-2 &lt;7</w:t>
      </w:r>
    </w:p>
    <w:p w:rsidR="00C045CE" w:rsidRPr="00E326FC" w:rsidRDefault="00C045CE" w:rsidP="00124C34">
      <w:pPr>
        <w:pStyle w:val="ListParagraph"/>
        <w:spacing w:line="360" w:lineRule="auto"/>
        <w:rPr>
          <w:b/>
          <w:lang w:val="en-US"/>
        </w:rPr>
      </w:pPr>
    </w:p>
    <w:p w:rsidR="00C045CE" w:rsidRPr="005A1A66" w:rsidRDefault="00124C34" w:rsidP="005A1A66">
      <w:pPr>
        <w:pStyle w:val="ListParagraph"/>
        <w:numPr>
          <w:ilvl w:val="0"/>
          <w:numId w:val="1"/>
        </w:num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E4.6 (Perpendicular lines): </w:t>
      </w:r>
      <w:r w:rsidR="00C045CE">
        <w:rPr>
          <w:lang w:val="en-US"/>
        </w:rPr>
        <w:t>Perpendicular bisectors</w:t>
      </w:r>
    </w:p>
    <w:p w:rsidR="00C045CE" w:rsidRPr="00C045CE" w:rsidRDefault="00124C34" w:rsidP="00124C34">
      <w:pPr>
        <w:pStyle w:val="ListParagraph"/>
        <w:numPr>
          <w:ilvl w:val="0"/>
          <w:numId w:val="1"/>
        </w:num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E5.4 (Symmetry): </w:t>
      </w:r>
      <w:proofErr w:type="spellStart"/>
      <w:r w:rsidR="00C045CE">
        <w:rPr>
          <w:lang w:val="en-US"/>
        </w:rPr>
        <w:t>Recognising</w:t>
      </w:r>
      <w:proofErr w:type="spellEnd"/>
      <w:r w:rsidR="00C045CE">
        <w:rPr>
          <w:lang w:val="en-US"/>
        </w:rPr>
        <w:t xml:space="preserve"> symmetry properties of prisms, cylinders, pyramids, and cones</w:t>
      </w:r>
    </w:p>
    <w:p w:rsidR="00C045CE" w:rsidRPr="00C045CE" w:rsidRDefault="00C045CE" w:rsidP="00124C34">
      <w:pPr>
        <w:pStyle w:val="ListParagraph"/>
        <w:spacing w:line="360" w:lineRule="auto"/>
        <w:rPr>
          <w:b/>
          <w:lang w:val="en-US"/>
        </w:rPr>
      </w:pPr>
    </w:p>
    <w:p w:rsidR="00C045CE" w:rsidRDefault="00124C34" w:rsidP="00124C34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b/>
          <w:lang w:val="en-US"/>
        </w:rPr>
        <w:t xml:space="preserve">E5.7 (Circle theorems II): </w:t>
      </w:r>
      <w:r w:rsidR="00C045CE" w:rsidRPr="00C045CE">
        <w:rPr>
          <w:lang w:val="en-US"/>
        </w:rPr>
        <w:t xml:space="preserve">Equal chords are equidistant from the </w:t>
      </w:r>
      <w:proofErr w:type="spellStart"/>
      <w:r w:rsidR="00C045CE" w:rsidRPr="00C045CE">
        <w:rPr>
          <w:lang w:val="en-US"/>
        </w:rPr>
        <w:t>centre</w:t>
      </w:r>
      <w:proofErr w:type="spellEnd"/>
    </w:p>
    <w:p w:rsidR="00C045CE" w:rsidRPr="00C045CE" w:rsidRDefault="00C045CE" w:rsidP="00124C34">
      <w:pPr>
        <w:pStyle w:val="ListParagraph"/>
        <w:spacing w:line="360" w:lineRule="auto"/>
        <w:rPr>
          <w:lang w:val="en-US"/>
        </w:rPr>
      </w:pPr>
    </w:p>
    <w:p w:rsidR="00C045CE" w:rsidRDefault="00124C34" w:rsidP="00124C34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b/>
          <w:lang w:val="en-US"/>
        </w:rPr>
        <w:t xml:space="preserve">E7.4 (Trigonometric functions): </w:t>
      </w:r>
      <w:r w:rsidR="00C045CE">
        <w:rPr>
          <w:lang w:val="en-US"/>
        </w:rPr>
        <w:t>Solving trigonometric equations analytically</w:t>
      </w:r>
    </w:p>
    <w:p w:rsidR="00C045CE" w:rsidRPr="00C045CE" w:rsidRDefault="00C045CE" w:rsidP="00124C34">
      <w:pPr>
        <w:pStyle w:val="ListParagraph"/>
        <w:spacing w:line="360" w:lineRule="auto"/>
        <w:rPr>
          <w:lang w:val="en-US"/>
        </w:rPr>
      </w:pPr>
    </w:p>
    <w:p w:rsidR="00C045CE" w:rsidRDefault="005A1A66" w:rsidP="00124C34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b/>
          <w:lang w:val="en-US"/>
        </w:rPr>
        <w:t xml:space="preserve">E8.1 (Transformations): </w:t>
      </w:r>
      <w:r w:rsidR="00C045CE">
        <w:rPr>
          <w:lang w:val="en-US"/>
        </w:rPr>
        <w:t>Negative scale factors for enlargements</w:t>
      </w:r>
    </w:p>
    <w:p w:rsidR="00C045CE" w:rsidRPr="00C045CE" w:rsidRDefault="00C045CE" w:rsidP="00C045CE">
      <w:pPr>
        <w:pStyle w:val="ListParagraph"/>
        <w:rPr>
          <w:lang w:val="en-US"/>
        </w:rPr>
      </w:pPr>
    </w:p>
    <w:p w:rsidR="00C045CE" w:rsidRDefault="00C045CE" w:rsidP="00C045CE">
      <w:pPr>
        <w:rPr>
          <w:b/>
          <w:lang w:val="en-US"/>
        </w:rPr>
      </w:pPr>
      <w:r>
        <w:rPr>
          <w:b/>
          <w:lang w:val="en-US"/>
        </w:rPr>
        <w:t>Content that</w:t>
      </w:r>
      <w:r w:rsidR="005A1A66">
        <w:rPr>
          <w:b/>
          <w:lang w:val="en-US"/>
        </w:rPr>
        <w:t xml:space="preserve"> appears in the 2</w:t>
      </w:r>
      <w:r w:rsidR="005A1A66" w:rsidRPr="005A1A66">
        <w:rPr>
          <w:b/>
          <w:vertAlign w:val="superscript"/>
          <w:lang w:val="en-US"/>
        </w:rPr>
        <w:t>nd</w:t>
      </w:r>
      <w:r w:rsidR="005A1A66">
        <w:rPr>
          <w:b/>
          <w:lang w:val="en-US"/>
        </w:rPr>
        <w:t xml:space="preserve"> edition textbook, which</w:t>
      </w:r>
      <w:r>
        <w:rPr>
          <w:b/>
          <w:lang w:val="en-US"/>
        </w:rPr>
        <w:t xml:space="preserve"> has been rem</w:t>
      </w:r>
      <w:r w:rsidR="005A1A66">
        <w:rPr>
          <w:b/>
          <w:lang w:val="en-US"/>
        </w:rPr>
        <w:t>oved from the updated syllabus</w:t>
      </w:r>
      <w:r>
        <w:rPr>
          <w:b/>
          <w:lang w:val="en-US"/>
        </w:rPr>
        <w:t>:</w:t>
      </w:r>
    </w:p>
    <w:p w:rsidR="00124C34" w:rsidRPr="00124C34" w:rsidRDefault="00C045CE" w:rsidP="00124C34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Section 4C: Line graphs</w:t>
      </w:r>
    </w:p>
    <w:p w:rsidR="00C045CE" w:rsidRDefault="00C045CE" w:rsidP="00124C34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Section 9B: The converse of Pythagoras’ theorem</w:t>
      </w:r>
    </w:p>
    <w:p w:rsidR="00C045CE" w:rsidRDefault="00C045CE" w:rsidP="00124C34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Section 16F: Lines of symmetry (on the Cartesian plane)</w:t>
      </w:r>
    </w:p>
    <w:p w:rsidR="00C045CE" w:rsidRDefault="00C045CE" w:rsidP="00124C34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Section 22H: The angle between two planes</w:t>
      </w:r>
    </w:p>
    <w:p w:rsidR="00C045CE" w:rsidRDefault="00C045CE" w:rsidP="00124C34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Section 24E: Stretches</w:t>
      </w:r>
    </w:p>
    <w:p w:rsidR="00C045CE" w:rsidRDefault="00C045CE" w:rsidP="00124C34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Section 25E: The absolute value function</w:t>
      </w:r>
    </w:p>
    <w:p w:rsidR="00C045CE" w:rsidRDefault="00B873CF" w:rsidP="00124C34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Section 35C: Sign diagrams</w:t>
      </w:r>
      <w:bookmarkStart w:id="0" w:name="_GoBack"/>
      <w:bookmarkEnd w:id="0"/>
    </w:p>
    <w:p w:rsidR="007269C4" w:rsidRPr="00595ACF" w:rsidRDefault="00124C34" w:rsidP="00595ACF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Section 35D: Quadratic inequalities</w:t>
      </w:r>
    </w:p>
    <w:sectPr w:rsidR="007269C4" w:rsidRPr="00595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4553C"/>
    <w:multiLevelType w:val="hybridMultilevel"/>
    <w:tmpl w:val="7772EB3C"/>
    <w:lvl w:ilvl="0" w:tplc="E3105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5249139E"/>
    <w:multiLevelType w:val="hybridMultilevel"/>
    <w:tmpl w:val="9E7695A2"/>
    <w:lvl w:ilvl="0" w:tplc="E3105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C4"/>
    <w:rsid w:val="00124C34"/>
    <w:rsid w:val="00176001"/>
    <w:rsid w:val="00481258"/>
    <w:rsid w:val="00595ACF"/>
    <w:rsid w:val="005A1A66"/>
    <w:rsid w:val="007269C4"/>
    <w:rsid w:val="00B873CF"/>
    <w:rsid w:val="00C045CE"/>
    <w:rsid w:val="00E3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8BD19-D55D-475F-9C6D-1F1D6B69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Humphries</dc:creator>
  <cp:keywords/>
  <dc:description/>
  <cp:lastModifiedBy>Mark Humphries</cp:lastModifiedBy>
  <cp:revision>4</cp:revision>
  <cp:lastPrinted>2023-02-09T04:43:00Z</cp:lastPrinted>
  <dcterms:created xsi:type="dcterms:W3CDTF">2023-02-09T03:54:00Z</dcterms:created>
  <dcterms:modified xsi:type="dcterms:W3CDTF">2023-05-24T06:29:00Z</dcterms:modified>
</cp:coreProperties>
</file>